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47ECBD" w14:textId="77777777" w:rsidR="004270A1" w:rsidRPr="00E21D59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sz w:val="22"/>
          <w:szCs w:val="30"/>
          <w:lang w:val="en-GB"/>
        </w:rPr>
      </w:pPr>
    </w:p>
    <w:p w14:paraId="25D86218" w14:textId="77777777" w:rsidR="004270A1" w:rsidRPr="00E21D59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sz w:val="22"/>
          <w:szCs w:val="30"/>
          <w:lang w:val="en-GB"/>
        </w:rPr>
      </w:pPr>
    </w:p>
    <w:p w14:paraId="25B75C0E" w14:textId="284DA8BD" w:rsidR="004270A1" w:rsidRPr="00E21D59" w:rsidRDefault="004270A1" w:rsidP="004270A1">
      <w:pPr>
        <w:tabs>
          <w:tab w:val="left" w:pos="142"/>
          <w:tab w:val="left" w:pos="9498"/>
        </w:tabs>
        <w:spacing w:line="276" w:lineRule="auto"/>
        <w:ind w:right="-1"/>
        <w:rPr>
          <w:rFonts w:ascii="Open Sans" w:hAnsi="Open Sans" w:cs="Open Sans"/>
          <w:sz w:val="22"/>
          <w:szCs w:val="30"/>
          <w:lang w:val="en-GB"/>
        </w:rPr>
      </w:pPr>
    </w:p>
    <w:p w14:paraId="3F8503B6" w14:textId="77777777" w:rsidR="00837A80" w:rsidRPr="00B8679F" w:rsidRDefault="00837A80" w:rsidP="00837A80">
      <w:pPr>
        <w:spacing w:before="240" w:after="240"/>
        <w:ind w:left="708"/>
        <w:jc w:val="center"/>
        <w:rPr>
          <w:rFonts w:ascii="Garamond" w:hAnsi="Garamond"/>
          <w:lang w:val="en-GB"/>
        </w:rPr>
      </w:pPr>
      <w:r>
        <w:rPr>
          <w:rFonts w:ascii="Garamond" w:hAnsi="Garamond"/>
          <w:b/>
          <w:caps/>
          <w:lang w:val="en-GB"/>
        </w:rPr>
        <w:t>Permission to register minor/specialisation</w:t>
      </w:r>
    </w:p>
    <w:p w14:paraId="6CEC3408" w14:textId="77777777" w:rsidR="00837A80" w:rsidRPr="00B8679F" w:rsidRDefault="00837A80" w:rsidP="00837A80">
      <w:pPr>
        <w:jc w:val="both"/>
        <w:rPr>
          <w:rFonts w:ascii="Garamond" w:hAnsi="Garamond"/>
          <w:b/>
          <w:lang w:val="en-GB"/>
        </w:rPr>
      </w:pPr>
    </w:p>
    <w:p w14:paraId="3C950BB8" w14:textId="72D1FE90" w:rsidR="00837A80" w:rsidRDefault="00837A80" w:rsidP="00837A80">
      <w:pPr>
        <w:jc w:val="both"/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Hereby I,…………………………………….., as the responsible person for th</w:t>
      </w:r>
      <w:r>
        <w:rPr>
          <w:rFonts w:ascii="Garamond" w:hAnsi="Garamond"/>
          <w:lang w:val="en-GB"/>
        </w:rPr>
        <w:t xml:space="preserve">e …………………… Specialisation track, </w:t>
      </w:r>
      <w:r>
        <w:rPr>
          <w:rFonts w:ascii="Garamond" w:hAnsi="Garamond"/>
          <w:lang w:val="en-GB"/>
        </w:rPr>
        <w:t>give my consent to the registration of the above-mentioned specialisation by the Office of Educational Affairs in the Applicant’s Neptun.</w:t>
      </w:r>
    </w:p>
    <w:p w14:paraId="3CEF7294" w14:textId="77777777" w:rsidR="00837A80" w:rsidRDefault="00837A80" w:rsidP="00837A80">
      <w:pPr>
        <w:jc w:val="both"/>
        <w:rPr>
          <w:rFonts w:ascii="Garamond" w:hAnsi="Garamond"/>
          <w:lang w:val="en-GB"/>
        </w:rPr>
      </w:pPr>
    </w:p>
    <w:p w14:paraId="490B5E59" w14:textId="77777777" w:rsidR="00837A80" w:rsidRPr="00B8679F" w:rsidRDefault="00837A80" w:rsidP="00837A80">
      <w:pPr>
        <w:jc w:val="both"/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Reason for the request:</w:t>
      </w:r>
    </w:p>
    <w:p w14:paraId="542F5A37" w14:textId="77777777" w:rsidR="00837A80" w:rsidRPr="00955CF4" w:rsidRDefault="00837A80" w:rsidP="00837A80">
      <w:pPr>
        <w:pStyle w:val="Listaszerbekezds"/>
        <w:numPr>
          <w:ilvl w:val="0"/>
          <w:numId w:val="1"/>
        </w:numPr>
        <w:jc w:val="both"/>
        <w:rPr>
          <w:rFonts w:ascii="Garamond" w:hAnsi="Garamond"/>
          <w:sz w:val="24"/>
          <w:szCs w:val="24"/>
          <w:lang w:val="en-GB"/>
        </w:rPr>
      </w:pPr>
      <w:r w:rsidRPr="00955CF4">
        <w:rPr>
          <w:rFonts w:ascii="Garamond" w:hAnsi="Garamond"/>
          <w:sz w:val="24"/>
          <w:szCs w:val="24"/>
          <w:lang w:val="en-GB"/>
        </w:rPr>
        <w:t>Re-application for the same study programme</w:t>
      </w:r>
    </w:p>
    <w:p w14:paraId="37A4E0AC" w14:textId="77777777" w:rsidR="00837A80" w:rsidRPr="00955CF4" w:rsidRDefault="00837A80" w:rsidP="00837A80">
      <w:pPr>
        <w:pStyle w:val="Listaszerbekezds"/>
        <w:numPr>
          <w:ilvl w:val="0"/>
          <w:numId w:val="1"/>
        </w:numPr>
        <w:jc w:val="both"/>
        <w:rPr>
          <w:rFonts w:ascii="Garamond" w:hAnsi="Garamond"/>
          <w:sz w:val="24"/>
          <w:szCs w:val="24"/>
          <w:lang w:val="en-GB"/>
        </w:rPr>
      </w:pPr>
      <w:r w:rsidRPr="00955CF4">
        <w:rPr>
          <w:rFonts w:ascii="Garamond" w:hAnsi="Garamond"/>
          <w:sz w:val="24"/>
          <w:szCs w:val="24"/>
          <w:lang w:val="en-GB"/>
        </w:rPr>
        <w:t>Transfer from undivided teacher-training programme to BA programme</w:t>
      </w:r>
    </w:p>
    <w:p w14:paraId="4B4C0784" w14:textId="77777777" w:rsidR="00837A80" w:rsidRPr="00955CF4" w:rsidRDefault="00837A80" w:rsidP="00837A80">
      <w:pPr>
        <w:pStyle w:val="Listaszerbekezds"/>
        <w:numPr>
          <w:ilvl w:val="0"/>
          <w:numId w:val="1"/>
        </w:numPr>
        <w:spacing w:line="600" w:lineRule="auto"/>
        <w:jc w:val="both"/>
        <w:rPr>
          <w:rFonts w:ascii="Garamond" w:hAnsi="Garamond"/>
          <w:sz w:val="24"/>
          <w:szCs w:val="24"/>
          <w:lang w:val="en-GB"/>
        </w:rPr>
      </w:pPr>
      <w:r w:rsidRPr="00955CF4">
        <w:rPr>
          <w:rFonts w:ascii="Garamond" w:hAnsi="Garamond"/>
          <w:sz w:val="24"/>
          <w:szCs w:val="24"/>
          <w:lang w:val="en-GB"/>
        </w:rPr>
        <w:t>Recognition of a previously completed programme as a minor/specialisation</w:t>
      </w:r>
    </w:p>
    <w:p w14:paraId="3EC93569" w14:textId="77777777" w:rsidR="00837A80" w:rsidRDefault="00837A80" w:rsidP="00837A80">
      <w:pPr>
        <w:spacing w:line="600" w:lineRule="auto"/>
        <w:jc w:val="both"/>
        <w:rPr>
          <w:rFonts w:ascii="Garamond" w:hAnsi="Garamond"/>
          <w:lang w:val="en-GB"/>
        </w:rPr>
      </w:pPr>
    </w:p>
    <w:p w14:paraId="4812CA8C" w14:textId="7D1FDB43" w:rsidR="00837A80" w:rsidRDefault="00837A80" w:rsidP="00837A80">
      <w:pPr>
        <w:spacing w:line="600" w:lineRule="auto"/>
        <w:jc w:val="both"/>
        <w:rPr>
          <w:rFonts w:ascii="Garamond" w:hAnsi="Garamond"/>
          <w:lang w:val="en-GB"/>
        </w:rPr>
      </w:pPr>
      <w:r w:rsidRPr="00837A80">
        <w:rPr>
          <w:rFonts w:ascii="Garamond" w:hAnsi="Garamond"/>
          <w:b/>
          <w:lang w:val="en-GB"/>
        </w:rPr>
        <w:t>Applicant’s name:</w:t>
      </w:r>
      <w:r>
        <w:rPr>
          <w:rFonts w:ascii="Garamond" w:hAnsi="Garamond"/>
          <w:lang w:val="en-GB"/>
        </w:rPr>
        <w:t xml:space="preserve"> </w:t>
      </w:r>
      <w:r>
        <w:rPr>
          <w:rFonts w:ascii="Garamond" w:hAnsi="Garamond"/>
          <w:lang w:val="en-GB"/>
        </w:rPr>
        <w:t>……………………………………………</w:t>
      </w:r>
    </w:p>
    <w:p w14:paraId="13F128B1" w14:textId="4A2B8A68" w:rsidR="00837A80" w:rsidRDefault="00837A80" w:rsidP="00837A80">
      <w:pPr>
        <w:spacing w:line="600" w:lineRule="auto"/>
        <w:jc w:val="both"/>
        <w:rPr>
          <w:rFonts w:ascii="Garamond" w:hAnsi="Garamond"/>
          <w:lang w:val="en-GB"/>
        </w:rPr>
      </w:pPr>
      <w:r w:rsidRPr="00837A80">
        <w:rPr>
          <w:rFonts w:ascii="Garamond" w:hAnsi="Garamond"/>
          <w:b/>
          <w:lang w:val="en-GB"/>
        </w:rPr>
        <w:t>Applicant’s study programme</w:t>
      </w:r>
      <w:r>
        <w:rPr>
          <w:rFonts w:ascii="Garamond" w:hAnsi="Garamond"/>
          <w:lang w:val="en-GB"/>
        </w:rPr>
        <w:t>:</w:t>
      </w:r>
      <w:r>
        <w:rPr>
          <w:rFonts w:ascii="Garamond" w:hAnsi="Garamond"/>
          <w:lang w:val="en-GB"/>
        </w:rPr>
        <w:t xml:space="preserve"> </w:t>
      </w:r>
      <w:r>
        <w:rPr>
          <w:rFonts w:ascii="Garamond" w:hAnsi="Garamond"/>
          <w:lang w:val="en-GB"/>
        </w:rPr>
        <w:t>…………………………………….</w:t>
      </w:r>
    </w:p>
    <w:p w14:paraId="25B2BAE3" w14:textId="0369955F" w:rsidR="00837A80" w:rsidRDefault="00837A80" w:rsidP="00837A80">
      <w:pPr>
        <w:spacing w:line="600" w:lineRule="auto"/>
        <w:jc w:val="both"/>
        <w:rPr>
          <w:rFonts w:ascii="Garamond" w:hAnsi="Garamond"/>
          <w:lang w:val="en-GB"/>
        </w:rPr>
      </w:pPr>
      <w:r w:rsidRPr="00837A80">
        <w:rPr>
          <w:rFonts w:ascii="Garamond" w:hAnsi="Garamond"/>
          <w:b/>
          <w:lang w:val="en-GB"/>
        </w:rPr>
        <w:t>Applicant’s Neptun-code:</w:t>
      </w:r>
      <w:r>
        <w:rPr>
          <w:rFonts w:ascii="Garamond" w:hAnsi="Garamond"/>
          <w:lang w:val="en-GB"/>
        </w:rPr>
        <w:t xml:space="preserve"> </w:t>
      </w:r>
      <w:r>
        <w:rPr>
          <w:rFonts w:ascii="Garamond" w:hAnsi="Garamond"/>
          <w:lang w:val="en-GB"/>
        </w:rPr>
        <w:t>…………………………………………</w:t>
      </w:r>
    </w:p>
    <w:p w14:paraId="54B84CDD" w14:textId="77777777" w:rsidR="00837A80" w:rsidRDefault="00837A80" w:rsidP="00837A80">
      <w:pPr>
        <w:jc w:val="both"/>
        <w:rPr>
          <w:rFonts w:ascii="Garamond" w:hAnsi="Garamond"/>
          <w:lang w:val="en-GB"/>
        </w:rPr>
      </w:pPr>
    </w:p>
    <w:p w14:paraId="3D698F2E" w14:textId="77777777" w:rsidR="00837A80" w:rsidRDefault="00837A80" w:rsidP="00837A80">
      <w:pPr>
        <w:jc w:val="both"/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 xml:space="preserve">With my signature, I accept that the Office of Educational Affairs registers the </w:t>
      </w:r>
      <w:r>
        <w:rPr>
          <w:rFonts w:ascii="Garamond" w:hAnsi="Garamond"/>
          <w:b/>
          <w:i/>
          <w:lang w:val="en-GB"/>
        </w:rPr>
        <w:t>curriculum corresponding to</w:t>
      </w:r>
      <w:r w:rsidRPr="003F6F82">
        <w:rPr>
          <w:rFonts w:ascii="Garamond" w:hAnsi="Garamond"/>
          <w:b/>
          <w:i/>
          <w:lang w:val="en-GB"/>
        </w:rPr>
        <w:t xml:space="preserve"> the year of admission</w:t>
      </w:r>
      <w:r>
        <w:rPr>
          <w:rFonts w:ascii="Garamond" w:hAnsi="Garamond"/>
          <w:lang w:val="en-GB"/>
        </w:rPr>
        <w:t>, based on the permission of the person responsible for the given minor/specialisation.</w:t>
      </w:r>
    </w:p>
    <w:p w14:paraId="15A6A9D6" w14:textId="77777777" w:rsidR="00837A80" w:rsidRDefault="00837A80" w:rsidP="00837A80">
      <w:pPr>
        <w:jc w:val="both"/>
        <w:rPr>
          <w:rFonts w:ascii="Garamond" w:hAnsi="Garamond"/>
          <w:lang w:val="en-GB"/>
        </w:rPr>
      </w:pPr>
    </w:p>
    <w:p w14:paraId="35CE2D37" w14:textId="7FF5F5D7" w:rsidR="00837A80" w:rsidRDefault="00837A80" w:rsidP="00837A80">
      <w:pPr>
        <w:jc w:val="both"/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>The request can be submitted only in parallel</w:t>
      </w:r>
      <w:r>
        <w:rPr>
          <w:rFonts w:ascii="Garamond" w:hAnsi="Garamond"/>
          <w:lang w:val="en-GB"/>
        </w:rPr>
        <w:t xml:space="preserve"> with a credit-transfer request!</w:t>
      </w:r>
    </w:p>
    <w:p w14:paraId="41A972D8" w14:textId="77777777" w:rsidR="00837A80" w:rsidRDefault="00837A80" w:rsidP="00837A80">
      <w:pPr>
        <w:jc w:val="both"/>
        <w:rPr>
          <w:rFonts w:ascii="Garamond" w:hAnsi="Garamond"/>
          <w:lang w:val="en-GB"/>
        </w:rPr>
      </w:pPr>
    </w:p>
    <w:p w14:paraId="1CA79679" w14:textId="77777777" w:rsidR="00837A80" w:rsidRDefault="00837A80" w:rsidP="00837A80">
      <w:pPr>
        <w:jc w:val="both"/>
        <w:rPr>
          <w:rFonts w:ascii="Garamond" w:hAnsi="Garamond"/>
          <w:lang w:val="en-GB"/>
        </w:rPr>
      </w:pPr>
    </w:p>
    <w:p w14:paraId="644456CD" w14:textId="77777777" w:rsidR="00837A80" w:rsidRDefault="00837A80" w:rsidP="00837A80">
      <w:pPr>
        <w:jc w:val="both"/>
        <w:rPr>
          <w:rFonts w:ascii="Garamond" w:hAnsi="Garamond"/>
          <w:lang w:val="en-GB"/>
        </w:rPr>
      </w:pPr>
    </w:p>
    <w:p w14:paraId="2CC2F52E" w14:textId="77777777" w:rsidR="00837A80" w:rsidRDefault="00837A80" w:rsidP="00837A80">
      <w:pPr>
        <w:jc w:val="both"/>
        <w:rPr>
          <w:rFonts w:ascii="Garamond" w:hAnsi="Garamond"/>
          <w:lang w:val="en-GB"/>
        </w:rPr>
      </w:pPr>
    </w:p>
    <w:p w14:paraId="4E449F1B" w14:textId="77777777" w:rsidR="00837A80" w:rsidRDefault="00837A80" w:rsidP="00837A80">
      <w:pPr>
        <w:jc w:val="both"/>
        <w:rPr>
          <w:rFonts w:ascii="Garamond" w:hAnsi="Garamond"/>
          <w:lang w:val="en-GB"/>
        </w:rPr>
      </w:pPr>
    </w:p>
    <w:p w14:paraId="3998ADE5" w14:textId="77777777" w:rsidR="00837A80" w:rsidRPr="00B8679F" w:rsidRDefault="00837A80" w:rsidP="00837A80">
      <w:pPr>
        <w:jc w:val="both"/>
        <w:rPr>
          <w:rFonts w:ascii="Garamond" w:hAnsi="Garamond"/>
          <w:lang w:val="en-GB"/>
        </w:rPr>
      </w:pPr>
    </w:p>
    <w:p w14:paraId="3153F0ED" w14:textId="77777777" w:rsidR="00837A80" w:rsidRPr="00837A80" w:rsidRDefault="00837A80" w:rsidP="00837A80">
      <w:pPr>
        <w:spacing w:after="160" w:line="259" w:lineRule="auto"/>
        <w:rPr>
          <w:rFonts w:ascii="Garamond" w:hAnsi="Garamond"/>
          <w:lang w:val="en-GB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26"/>
        <w:gridCol w:w="4104"/>
      </w:tblGrid>
      <w:tr w:rsidR="00837A80" w:rsidRPr="00837A80" w14:paraId="598BAC33" w14:textId="77777777" w:rsidTr="00261657">
        <w:tc>
          <w:tcPr>
            <w:tcW w:w="4962" w:type="dxa"/>
            <w:gridSpan w:val="2"/>
          </w:tcPr>
          <w:p w14:paraId="7C4E798E" w14:textId="77777777" w:rsidR="00837A80" w:rsidRPr="00837A80" w:rsidRDefault="00837A80" w:rsidP="00261657">
            <w:pPr>
              <w:spacing w:after="160" w:line="259" w:lineRule="auto"/>
              <w:jc w:val="center"/>
              <w:rPr>
                <w:rFonts w:ascii="Garamond" w:hAnsi="Garamond"/>
                <w:sz w:val="24"/>
                <w:szCs w:val="24"/>
                <w:lang w:val="en-GB"/>
              </w:rPr>
            </w:pPr>
            <w:r w:rsidRPr="00837A80">
              <w:rPr>
                <w:rFonts w:ascii="Garamond" w:hAnsi="Garamond"/>
                <w:sz w:val="24"/>
                <w:szCs w:val="24"/>
                <w:lang w:val="en-GB"/>
              </w:rPr>
              <w:t>………………………………………</w:t>
            </w:r>
          </w:p>
        </w:tc>
        <w:tc>
          <w:tcPr>
            <w:tcW w:w="4104" w:type="dxa"/>
          </w:tcPr>
          <w:p w14:paraId="699A2509" w14:textId="77777777" w:rsidR="00837A80" w:rsidRPr="00837A80" w:rsidRDefault="00837A80" w:rsidP="00261657">
            <w:pPr>
              <w:spacing w:after="160" w:line="259" w:lineRule="auto"/>
              <w:jc w:val="center"/>
              <w:rPr>
                <w:rFonts w:ascii="Garamond" w:hAnsi="Garamond"/>
                <w:sz w:val="24"/>
                <w:szCs w:val="24"/>
                <w:lang w:val="en-GB"/>
              </w:rPr>
            </w:pPr>
            <w:r w:rsidRPr="00837A80">
              <w:rPr>
                <w:rFonts w:ascii="Garamond" w:hAnsi="Garamond"/>
                <w:sz w:val="24"/>
                <w:szCs w:val="24"/>
                <w:lang w:val="en-GB"/>
              </w:rPr>
              <w:t>………………………………………</w:t>
            </w:r>
          </w:p>
        </w:tc>
      </w:tr>
      <w:tr w:rsidR="00837A80" w:rsidRPr="00837A80" w14:paraId="2563260C" w14:textId="77777777" w:rsidTr="00261657">
        <w:tc>
          <w:tcPr>
            <w:tcW w:w="4536" w:type="dxa"/>
          </w:tcPr>
          <w:p w14:paraId="5E5A09E0" w14:textId="77777777" w:rsidR="00837A80" w:rsidRPr="00837A80" w:rsidRDefault="00837A80" w:rsidP="00261657">
            <w:pPr>
              <w:spacing w:after="160" w:line="259" w:lineRule="auto"/>
              <w:jc w:val="center"/>
              <w:rPr>
                <w:rFonts w:ascii="Garamond" w:hAnsi="Garamond"/>
                <w:sz w:val="24"/>
                <w:szCs w:val="24"/>
                <w:lang w:val="en-GB"/>
              </w:rPr>
            </w:pPr>
            <w:r w:rsidRPr="00837A80">
              <w:rPr>
                <w:rFonts w:ascii="Garamond" w:hAnsi="Garamond"/>
                <w:sz w:val="24"/>
                <w:szCs w:val="24"/>
                <w:lang w:val="en-GB"/>
              </w:rPr>
              <w:t>Signature of the person responsible for the minor/specialisation</w:t>
            </w:r>
          </w:p>
        </w:tc>
        <w:tc>
          <w:tcPr>
            <w:tcW w:w="4530" w:type="dxa"/>
            <w:gridSpan w:val="2"/>
          </w:tcPr>
          <w:p w14:paraId="3F39BF0D" w14:textId="77777777" w:rsidR="00837A80" w:rsidRPr="00837A80" w:rsidRDefault="00837A80" w:rsidP="00261657">
            <w:pPr>
              <w:spacing w:after="160" w:line="259" w:lineRule="auto"/>
              <w:jc w:val="center"/>
              <w:rPr>
                <w:rFonts w:ascii="Garamond" w:hAnsi="Garamond"/>
                <w:sz w:val="24"/>
                <w:szCs w:val="24"/>
                <w:lang w:val="en-GB"/>
              </w:rPr>
            </w:pPr>
            <w:r w:rsidRPr="00837A80">
              <w:rPr>
                <w:rFonts w:ascii="Garamond" w:hAnsi="Garamond"/>
                <w:sz w:val="24"/>
                <w:szCs w:val="24"/>
                <w:lang w:val="en-GB"/>
              </w:rPr>
              <w:t>Signature of the Applicant</w:t>
            </w:r>
          </w:p>
        </w:tc>
      </w:tr>
    </w:tbl>
    <w:p w14:paraId="464F2271" w14:textId="77777777" w:rsidR="00E21D59" w:rsidRPr="00E21D59" w:rsidRDefault="00E21D59" w:rsidP="00837A80">
      <w:pPr>
        <w:tabs>
          <w:tab w:val="left" w:pos="5940"/>
        </w:tabs>
        <w:spacing w:before="240" w:line="360" w:lineRule="auto"/>
        <w:rPr>
          <w:rFonts w:ascii="Open Sans" w:hAnsi="Open Sans" w:cs="Open Sans"/>
          <w:sz w:val="22"/>
          <w:szCs w:val="30"/>
          <w:lang w:val="en-GB"/>
        </w:rPr>
      </w:pPr>
      <w:bookmarkStart w:id="0" w:name="_GoBack"/>
      <w:bookmarkEnd w:id="0"/>
    </w:p>
    <w:sectPr w:rsidR="00E21D59" w:rsidRPr="00E21D59" w:rsidSect="004270A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2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964478" w14:textId="77777777" w:rsidR="003F1F3D" w:rsidRDefault="003F1F3D" w:rsidP="00504532">
      <w:r>
        <w:separator/>
      </w:r>
    </w:p>
  </w:endnote>
  <w:endnote w:type="continuationSeparator" w:id="0">
    <w:p w14:paraId="20C4F17F" w14:textId="77777777" w:rsidR="003F1F3D" w:rsidRDefault="003F1F3D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C93F" w14:textId="072D4697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1056 Budapest, Szerb utca 21-23. fszt. 1.,4.,5.  •  </w:t>
    </w:r>
    <w:hyperlink r:id="rId1" w:history="1">
      <w:r w:rsidRPr="0055362A">
        <w:rPr>
          <w:rStyle w:val="Hiperhivatkozs"/>
          <w:rFonts w:ascii="Open Sans" w:hAnsi="Open Sans" w:cs="Open Sans"/>
          <w:sz w:val="16"/>
          <w:szCs w:val="16"/>
          <w:lang w:val="en-GB"/>
        </w:rPr>
        <w:t>kommunikacio@elte.hu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9A416" w14:textId="390B66B6" w:rsidR="00433C02" w:rsidRDefault="00D863D1" w:rsidP="00433C0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>
      <w:rPr>
        <w:rFonts w:ascii="Open Sans" w:hAnsi="Open Sans" w:cs="Open Sans"/>
        <w:color w:val="000000"/>
        <w:sz w:val="16"/>
        <w:szCs w:val="16"/>
        <w:lang w:val="en-GB"/>
      </w:rPr>
      <w:t>EÖTVÖS LORÁND UNIVERSITY | FACULTY OF HUMANITIES</w:t>
    </w:r>
  </w:p>
  <w:p w14:paraId="10B85D95" w14:textId="0FDB0F96" w:rsidR="00A354EB" w:rsidRPr="0055362A" w:rsidRDefault="00D863D1" w:rsidP="00433C0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>
      <w:rPr>
        <w:rFonts w:ascii="Open Sans" w:hAnsi="Open Sans" w:cs="Open Sans"/>
        <w:color w:val="000000"/>
        <w:sz w:val="16"/>
        <w:szCs w:val="16"/>
        <w:lang w:val="en-GB"/>
      </w:rPr>
      <w:t xml:space="preserve">H-1088 Budapest, </w:t>
    </w:r>
    <w:r w:rsidRPr="006E0729">
      <w:rPr>
        <w:rFonts w:ascii="Open Sans" w:hAnsi="Open Sans" w:cs="Open Sans"/>
        <w:color w:val="000000"/>
        <w:sz w:val="16"/>
        <w:szCs w:val="16"/>
        <w:lang w:val="en-GB"/>
      </w:rPr>
      <w:t>Múzeum krt. 4/A.  •  th@btk.elte.hu  •  www.btk.elte.hu</w:t>
    </w:r>
  </w:p>
  <w:p w14:paraId="50A1976D" w14:textId="661F6D28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D72BE" w14:textId="77777777" w:rsidR="003F1F3D" w:rsidRDefault="003F1F3D" w:rsidP="00504532">
      <w:r>
        <w:separator/>
      </w:r>
    </w:p>
  </w:footnote>
  <w:footnote w:type="continuationSeparator" w:id="0">
    <w:p w14:paraId="48149A38" w14:textId="77777777" w:rsidR="003F1F3D" w:rsidRDefault="003F1F3D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FBA05" w14:textId="6BAB041B" w:rsidR="004D46D2" w:rsidRDefault="00D863D1" w:rsidP="00E049CC">
    <w:pPr>
      <w:pStyle w:val="lfej"/>
      <w:tabs>
        <w:tab w:val="clear" w:pos="4536"/>
        <w:tab w:val="left" w:pos="426"/>
      </w:tabs>
    </w:pPr>
    <w:r w:rsidRPr="00975331">
      <w:rPr>
        <w:noProof/>
        <w:lang w:val="en-GB" w:eastAsia="en-GB"/>
      </w:rPr>
      <w:drawing>
        <wp:anchor distT="0" distB="0" distL="114300" distR="114300" simplePos="0" relativeHeight="251678720" behindDoc="1" locked="0" layoutInCell="1" allowOverlap="1" wp14:anchorId="0B020D8B" wp14:editId="140A4735">
          <wp:simplePos x="0" y="0"/>
          <wp:positionH relativeFrom="margin">
            <wp:align>left</wp:align>
          </wp:positionH>
          <wp:positionV relativeFrom="margin">
            <wp:align>top</wp:align>
          </wp:positionV>
          <wp:extent cx="1915200" cy="468000"/>
          <wp:effectExtent l="0" t="0" r="8890" b="8255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2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704" w:rsidRPr="004D5E3F">
      <w:rPr>
        <w:rFonts w:ascii="Open Sans" w:hAnsi="Open Sans" w:cs="Open Sans"/>
        <w:noProof/>
        <w:sz w:val="22"/>
        <w:szCs w:val="22"/>
        <w:lang w:val="en-GB" w:eastAsia="en-GB"/>
      </w:rPr>
      <w:drawing>
        <wp:anchor distT="0" distB="0" distL="114300" distR="114300" simplePos="0" relativeHeight="251674624" behindDoc="1" locked="0" layoutInCell="1" allowOverlap="1" wp14:anchorId="58E6137E" wp14:editId="1AC96244">
          <wp:simplePos x="0" y="0"/>
          <wp:positionH relativeFrom="column">
            <wp:posOffset>2298700</wp:posOffset>
          </wp:positionH>
          <wp:positionV relativeFrom="paragraph">
            <wp:posOffset>2767330</wp:posOffset>
          </wp:positionV>
          <wp:extent cx="6293413" cy="6293413"/>
          <wp:effectExtent l="0" t="0" r="6350" b="635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3413" cy="629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9C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114063E6">
              <wp:simplePos x="0" y="0"/>
              <wp:positionH relativeFrom="column">
                <wp:posOffset>2103257</wp:posOffset>
              </wp:positionH>
              <wp:positionV relativeFrom="paragraph">
                <wp:posOffset>271105</wp:posOffset>
              </wp:positionV>
              <wp:extent cx="0" cy="467860"/>
              <wp:effectExtent l="0" t="0" r="12700" b="1524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7860"/>
                      </a:xfrm>
                      <a:prstGeom prst="line">
                        <a:avLst/>
                      </a:prstGeom>
                      <a:ln cap="rnd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27D45B9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6pt,21.35pt" to="165.6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" strokecolor="black [3200]" strokeweight=".5pt">
              <v:stroke joinstyle="miter" endcap="round"/>
            </v:line>
          </w:pict>
        </mc:Fallback>
      </mc:AlternateContent>
    </w:r>
    <w:r w:rsidR="007864D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6F3F2331">
              <wp:simplePos x="0" y="0"/>
              <wp:positionH relativeFrom="column">
                <wp:posOffset>2299335</wp:posOffset>
              </wp:positionH>
              <wp:positionV relativeFrom="paragraph">
                <wp:posOffset>222250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38C5EF" w14:textId="405AC08C" w:rsidR="004D46D2" w:rsidRPr="007257AC" w:rsidRDefault="00D863D1" w:rsidP="00F45755">
                          <w:pPr>
                            <w:rPr>
                              <w:rFonts w:ascii="Goldenbook" w:hAnsi="Goldenbook" w:cstheme="minorHAnsi"/>
                              <w:caps/>
                              <w:spacing w:val="20"/>
                              <w:sz w:val="28"/>
                              <w:szCs w:val="28"/>
                            </w:rPr>
                          </w:pPr>
                          <w:r w:rsidRPr="007257AC">
                            <w:rPr>
                              <w:rFonts w:ascii="Goldenbook" w:hAnsi="Goldenbook" w:cstheme="minorHAnsi"/>
                              <w:caps/>
                              <w:spacing w:val="20"/>
                              <w:sz w:val="28"/>
                              <w:szCs w:val="28"/>
                            </w:rPr>
                            <w:t>Office of Educational Affairs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81.05pt;margin-top:17.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" filled="f" stroked="f" strokeweight="1pt">
              <v:textbox>
                <w:txbxContent>
                  <w:p w14:paraId="5138C5EF" w14:textId="405AC08C" w:rsidR="004D46D2" w:rsidRPr="007257AC" w:rsidRDefault="00D863D1" w:rsidP="00F45755">
                    <w:pPr>
                      <w:rPr>
                        <w:rFonts w:ascii="Goldenbook" w:hAnsi="Goldenbook" w:cstheme="minorHAnsi"/>
                        <w:caps/>
                        <w:spacing w:val="20"/>
                        <w:sz w:val="28"/>
                        <w:szCs w:val="28"/>
                      </w:rPr>
                    </w:pPr>
                    <w:r w:rsidRPr="007257AC">
                      <w:rPr>
                        <w:rFonts w:ascii="Goldenbook" w:hAnsi="Goldenbook" w:cstheme="minorHAnsi"/>
                        <w:caps/>
                        <w:spacing w:val="20"/>
                        <w:sz w:val="28"/>
                        <w:szCs w:val="28"/>
                      </w:rPr>
                      <w:t>Office of Educational Affairs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B70A37"/>
    <w:multiLevelType w:val="hybridMultilevel"/>
    <w:tmpl w:val="218A0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2AE4"/>
    <w:rsid w:val="000E7EEF"/>
    <w:rsid w:val="00106B0C"/>
    <w:rsid w:val="0013776B"/>
    <w:rsid w:val="00146248"/>
    <w:rsid w:val="00154A9A"/>
    <w:rsid w:val="00195497"/>
    <w:rsid w:val="00197177"/>
    <w:rsid w:val="001B09AA"/>
    <w:rsid w:val="001B5834"/>
    <w:rsid w:val="001B7E14"/>
    <w:rsid w:val="001F3DDA"/>
    <w:rsid w:val="00216DD5"/>
    <w:rsid w:val="00231FD8"/>
    <w:rsid w:val="00263782"/>
    <w:rsid w:val="002D6704"/>
    <w:rsid w:val="00301557"/>
    <w:rsid w:val="00315D74"/>
    <w:rsid w:val="00350230"/>
    <w:rsid w:val="0035307D"/>
    <w:rsid w:val="00395276"/>
    <w:rsid w:val="003F1F3D"/>
    <w:rsid w:val="00406FAE"/>
    <w:rsid w:val="004270A1"/>
    <w:rsid w:val="00433C02"/>
    <w:rsid w:val="00454408"/>
    <w:rsid w:val="004644E9"/>
    <w:rsid w:val="00493E10"/>
    <w:rsid w:val="004B3ED8"/>
    <w:rsid w:val="004D46D2"/>
    <w:rsid w:val="004E2438"/>
    <w:rsid w:val="00504532"/>
    <w:rsid w:val="005064CC"/>
    <w:rsid w:val="00511D63"/>
    <w:rsid w:val="0055362A"/>
    <w:rsid w:val="005E2722"/>
    <w:rsid w:val="005E6B53"/>
    <w:rsid w:val="00634EA8"/>
    <w:rsid w:val="00645F3D"/>
    <w:rsid w:val="0065009F"/>
    <w:rsid w:val="0065352D"/>
    <w:rsid w:val="006539D9"/>
    <w:rsid w:val="00654FEB"/>
    <w:rsid w:val="0066549F"/>
    <w:rsid w:val="006660B1"/>
    <w:rsid w:val="00687BF1"/>
    <w:rsid w:val="006B6591"/>
    <w:rsid w:val="006C26DF"/>
    <w:rsid w:val="006D5AA2"/>
    <w:rsid w:val="006F2B1A"/>
    <w:rsid w:val="00707E1C"/>
    <w:rsid w:val="0071795A"/>
    <w:rsid w:val="007257AC"/>
    <w:rsid w:val="00754295"/>
    <w:rsid w:val="007864DE"/>
    <w:rsid w:val="0079411F"/>
    <w:rsid w:val="0079492B"/>
    <w:rsid w:val="00795A93"/>
    <w:rsid w:val="007A44CB"/>
    <w:rsid w:val="007C0F63"/>
    <w:rsid w:val="00801EDF"/>
    <w:rsid w:val="0080309C"/>
    <w:rsid w:val="008069C7"/>
    <w:rsid w:val="00834088"/>
    <w:rsid w:val="00837A80"/>
    <w:rsid w:val="008B0225"/>
    <w:rsid w:val="008B46D3"/>
    <w:rsid w:val="008C1193"/>
    <w:rsid w:val="008D0951"/>
    <w:rsid w:val="008F21D0"/>
    <w:rsid w:val="00903E1B"/>
    <w:rsid w:val="0091305F"/>
    <w:rsid w:val="00921800"/>
    <w:rsid w:val="00927F5B"/>
    <w:rsid w:val="00984A4D"/>
    <w:rsid w:val="009A32D8"/>
    <w:rsid w:val="009E16B3"/>
    <w:rsid w:val="00A354EB"/>
    <w:rsid w:val="00A65635"/>
    <w:rsid w:val="00B01A07"/>
    <w:rsid w:val="00B41E46"/>
    <w:rsid w:val="00B80BF3"/>
    <w:rsid w:val="00BC5956"/>
    <w:rsid w:val="00BD0579"/>
    <w:rsid w:val="00BF36AF"/>
    <w:rsid w:val="00C11016"/>
    <w:rsid w:val="00C1748B"/>
    <w:rsid w:val="00C6536B"/>
    <w:rsid w:val="00C6656F"/>
    <w:rsid w:val="00CA34C2"/>
    <w:rsid w:val="00CD6E42"/>
    <w:rsid w:val="00CF5607"/>
    <w:rsid w:val="00D40EB5"/>
    <w:rsid w:val="00D460DC"/>
    <w:rsid w:val="00D46610"/>
    <w:rsid w:val="00D53683"/>
    <w:rsid w:val="00D863D1"/>
    <w:rsid w:val="00D979DB"/>
    <w:rsid w:val="00DC1BB6"/>
    <w:rsid w:val="00E049CC"/>
    <w:rsid w:val="00E21D59"/>
    <w:rsid w:val="00E26790"/>
    <w:rsid w:val="00E55B2F"/>
    <w:rsid w:val="00E63DA0"/>
    <w:rsid w:val="00E71DF3"/>
    <w:rsid w:val="00E73545"/>
    <w:rsid w:val="00E76D53"/>
    <w:rsid w:val="00F01AB5"/>
    <w:rsid w:val="00F440DB"/>
    <w:rsid w:val="00F45755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37A80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table" w:styleId="Rcsostblzat">
    <w:name w:val="Table Grid"/>
    <w:basedOn w:val="Normltblzat"/>
    <w:uiPriority w:val="39"/>
    <w:rsid w:val="00837A8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mmunikacio@elt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5B6A98-A4A0-4258-A43C-E748DA2BD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Laborc Zsófia</dc:creator>
  <cp:lastModifiedBy>Kertész Emese</cp:lastModifiedBy>
  <cp:revision>10</cp:revision>
  <cp:lastPrinted>2022-11-23T12:22:00Z</cp:lastPrinted>
  <dcterms:created xsi:type="dcterms:W3CDTF">2023-05-17T06:18:00Z</dcterms:created>
  <dcterms:modified xsi:type="dcterms:W3CDTF">2024-02-13T10:44:00Z</dcterms:modified>
</cp:coreProperties>
</file>